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EB13" w14:textId="77777777" w:rsidR="00853B30" w:rsidRPr="00F04AAB" w:rsidRDefault="00853B30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jc w:val="right"/>
        <w:rPr>
          <w:rFonts w:ascii="Cambria" w:hAnsi="Cambria" w:cs="Calibri"/>
          <w:b w:val="0"/>
          <w:bCs w:val="0"/>
        </w:rPr>
      </w:pPr>
    </w:p>
    <w:p w14:paraId="541B2453" w14:textId="46C17ADC" w:rsidR="00853B30" w:rsidRPr="00F04AAB" w:rsidRDefault="00F04AAB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rPr>
          <w:rFonts w:ascii="Cambria" w:hAnsi="Cambria" w:cs="Calibri"/>
          <w:b w:val="0"/>
          <w:bCs w:val="0"/>
        </w:rPr>
      </w:pPr>
      <w:r>
        <w:rPr>
          <w:rFonts w:ascii="Cambria" w:hAnsi="Cambria" w:cs="Calibri"/>
          <w:b w:val="0"/>
          <w:bCs w:val="0"/>
        </w:rPr>
        <w:t xml:space="preserve">            </w:t>
      </w:r>
      <w:r w:rsidR="00AA2FE7" w:rsidRPr="00F04AAB">
        <w:rPr>
          <w:rFonts w:ascii="Cambria" w:hAnsi="Cambria" w:cs="Calibri"/>
          <w:b w:val="0"/>
          <w:bCs w:val="0"/>
        </w:rPr>
        <w:t>_____________________</w:t>
      </w:r>
    </w:p>
    <w:p w14:paraId="222755F1" w14:textId="4EFC11D9" w:rsidR="00853B30" w:rsidRDefault="00853B30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rPr>
          <w:rFonts w:ascii="Cambria" w:hAnsi="Cambria" w:cs="Calibri"/>
        </w:rPr>
      </w:pPr>
      <w:r w:rsidRPr="00F04AAB">
        <w:rPr>
          <w:rFonts w:ascii="Cambria" w:hAnsi="Cambria" w:cs="Calibri"/>
          <w:b w:val="0"/>
          <w:bCs w:val="0"/>
          <w:i/>
          <w:iCs/>
        </w:rPr>
        <w:t xml:space="preserve">   (pieczęć </w:t>
      </w:r>
      <w:r w:rsidR="001257F4" w:rsidRPr="00F04AAB">
        <w:rPr>
          <w:rFonts w:ascii="Cambria" w:hAnsi="Cambria" w:cs="Calibri"/>
          <w:b w:val="0"/>
          <w:bCs w:val="0"/>
          <w:i/>
          <w:iCs/>
        </w:rPr>
        <w:t xml:space="preserve">i nazwa </w:t>
      </w:r>
      <w:r w:rsidRPr="00F04AAB">
        <w:rPr>
          <w:rFonts w:ascii="Cambria" w:hAnsi="Cambria" w:cs="Calibri"/>
          <w:b w:val="0"/>
          <w:bCs w:val="0"/>
          <w:i/>
          <w:iCs/>
        </w:rPr>
        <w:t>wykonawcy)</w:t>
      </w:r>
      <w:r w:rsidRPr="00F04AAB">
        <w:rPr>
          <w:rFonts w:ascii="Cambria" w:hAnsi="Cambria" w:cs="Calibri"/>
        </w:rPr>
        <w:t xml:space="preserve">      </w:t>
      </w:r>
    </w:p>
    <w:p w14:paraId="37458694" w14:textId="01489FF4" w:rsidR="00F04AAB" w:rsidRDefault="00F04AAB" w:rsidP="00F04AAB"/>
    <w:p w14:paraId="5A2D125B" w14:textId="77777777" w:rsidR="00F04AAB" w:rsidRPr="00F04AAB" w:rsidRDefault="00F04AAB" w:rsidP="00F04AAB"/>
    <w:p w14:paraId="5A18B699" w14:textId="77777777" w:rsidR="00853B30" w:rsidRPr="00F04AAB" w:rsidRDefault="00853B30" w:rsidP="00853B30">
      <w:pPr>
        <w:pStyle w:val="Nagwek1"/>
        <w:numPr>
          <w:ilvl w:val="0"/>
          <w:numId w:val="2"/>
        </w:numPr>
        <w:tabs>
          <w:tab w:val="left" w:pos="0"/>
        </w:tabs>
        <w:suppressAutoHyphens/>
        <w:jc w:val="center"/>
        <w:rPr>
          <w:rFonts w:ascii="Cambria" w:hAnsi="Cambria" w:cs="Calibri"/>
        </w:rPr>
      </w:pPr>
      <w:r w:rsidRPr="00F04AAB">
        <w:rPr>
          <w:rFonts w:ascii="Cambria" w:hAnsi="Cambria" w:cs="Calibri"/>
        </w:rPr>
        <w:t xml:space="preserve">WYKAZ WYKONANYCH DOSTAW </w:t>
      </w:r>
    </w:p>
    <w:p w14:paraId="0121E055" w14:textId="77777777" w:rsidR="00853B30" w:rsidRPr="00F04AAB" w:rsidRDefault="00853B30" w:rsidP="00853B30">
      <w:pPr>
        <w:rPr>
          <w:rFonts w:ascii="Cambria" w:hAnsi="Cambria" w:cs="Calibri"/>
        </w:rPr>
      </w:pPr>
    </w:p>
    <w:p w14:paraId="0BA7BAB4" w14:textId="77777777" w:rsidR="00853B30" w:rsidRPr="00F04AAB" w:rsidRDefault="00853B30" w:rsidP="00853B30">
      <w:pPr>
        <w:jc w:val="center"/>
        <w:rPr>
          <w:rFonts w:ascii="Cambria" w:hAnsi="Cambria" w:cs="Calibri"/>
        </w:rPr>
      </w:pPr>
      <w:r w:rsidRPr="00F04AAB">
        <w:rPr>
          <w:rFonts w:ascii="Cambria" w:hAnsi="Cambria" w:cs="Calibri"/>
        </w:rPr>
        <w:t>Zrealizowanych w ostatnich trzech latach przed upływem terminu składania ofert</w:t>
      </w:r>
    </w:p>
    <w:p w14:paraId="3CB24A1B" w14:textId="77777777" w:rsidR="00853B30" w:rsidRPr="00F04AAB" w:rsidRDefault="00853B30" w:rsidP="00853B30">
      <w:pPr>
        <w:numPr>
          <w:ilvl w:val="12"/>
          <w:numId w:val="0"/>
        </w:numPr>
        <w:rPr>
          <w:rFonts w:ascii="Cambria" w:hAnsi="Cambria" w:cs="Calibri"/>
        </w:rPr>
      </w:pPr>
    </w:p>
    <w:p w14:paraId="1ED1D46D" w14:textId="77777777" w:rsidR="00853B30" w:rsidRPr="00F04AAB" w:rsidRDefault="00853B30" w:rsidP="00F04AAB">
      <w:pPr>
        <w:numPr>
          <w:ilvl w:val="12"/>
          <w:numId w:val="0"/>
        </w:numPr>
        <w:ind w:left="426"/>
        <w:jc w:val="center"/>
        <w:rPr>
          <w:rFonts w:ascii="Cambria" w:hAnsi="Cambria" w:cs="Calibri"/>
          <w:b/>
        </w:rPr>
      </w:pPr>
      <w:r w:rsidRPr="00F04AAB">
        <w:rPr>
          <w:rFonts w:ascii="Cambria" w:hAnsi="Cambria" w:cs="Calibri"/>
        </w:rPr>
        <w:t>Informuję, że zrealizowałem w okresie ostatnich 3 lat przed upływem terminu składania ofert następujące dostawy odpowiadające wymaganiom Zamawiającego</w:t>
      </w:r>
      <w:r w:rsidRPr="00F04AAB">
        <w:rPr>
          <w:rFonts w:ascii="Cambria" w:hAnsi="Cambria" w:cs="Calibri"/>
          <w:b/>
        </w:rPr>
        <w:t>:</w:t>
      </w:r>
    </w:p>
    <w:p w14:paraId="72CF16E3" w14:textId="77777777" w:rsidR="00853B30" w:rsidRPr="00F04AAB" w:rsidRDefault="00853B30" w:rsidP="00853B30">
      <w:pPr>
        <w:rPr>
          <w:rFonts w:ascii="Cambria" w:hAnsi="Cambria" w:cs="Calibri"/>
          <w:i/>
        </w:rPr>
      </w:pPr>
    </w:p>
    <w:tbl>
      <w:tblPr>
        <w:tblW w:w="95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5"/>
        <w:gridCol w:w="1841"/>
        <w:gridCol w:w="1842"/>
        <w:gridCol w:w="1843"/>
        <w:gridCol w:w="1903"/>
      </w:tblGrid>
      <w:tr w:rsidR="00853B30" w:rsidRPr="00F04AAB" w14:paraId="7D1310B1" w14:textId="77777777" w:rsidTr="00F04AAB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DF2A3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Podmiot na rzecz którego realizowano dostawę (nazwa Zamawiającego)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BB322B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Data wykonania dostaw</w:t>
            </w:r>
          </w:p>
          <w:p w14:paraId="6542078B" w14:textId="11067D31" w:rsidR="00AA2FE7" w:rsidRPr="00F04AAB" w:rsidRDefault="00AA2FE7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(od-do)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83F68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Wartość dostaw</w:t>
            </w:r>
          </w:p>
          <w:p w14:paraId="70153F70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brutto w zł (PLN)**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F908A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Rodzaj wykonanych dostaw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EADB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>Uwagi</w:t>
            </w:r>
          </w:p>
          <w:p w14:paraId="6FE69C9C" w14:textId="77777777" w:rsidR="00853B30" w:rsidRPr="00F04AAB" w:rsidRDefault="00853B30" w:rsidP="004201A7">
            <w:pPr>
              <w:snapToGrid w:val="0"/>
              <w:jc w:val="center"/>
              <w:rPr>
                <w:rFonts w:ascii="Cambria" w:hAnsi="Cambria" w:cs="Calibri"/>
              </w:rPr>
            </w:pPr>
          </w:p>
        </w:tc>
      </w:tr>
      <w:tr w:rsidR="00853B30" w:rsidRPr="00F04AAB" w14:paraId="54E5269C" w14:textId="77777777" w:rsidTr="00F04AAB"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</w:tcPr>
          <w:p w14:paraId="5F745899" w14:textId="77777777" w:rsidR="00853B30" w:rsidRPr="00F04AAB" w:rsidRDefault="00853B30" w:rsidP="00F04AAB">
            <w:pPr>
              <w:snapToGrid w:val="0"/>
              <w:ind w:left="-502" w:firstLine="502"/>
              <w:rPr>
                <w:rFonts w:ascii="Cambria" w:hAnsi="Cambria" w:cs="Calibri"/>
              </w:rPr>
            </w:pPr>
            <w:r w:rsidRPr="00F04AAB">
              <w:rPr>
                <w:rFonts w:ascii="Cambria" w:hAnsi="Cambria" w:cs="Calibri"/>
              </w:rPr>
              <w:t xml:space="preserve"> </w:t>
            </w:r>
          </w:p>
          <w:p w14:paraId="0D77E0FE" w14:textId="77777777" w:rsidR="00853B30" w:rsidRPr="00F04AAB" w:rsidRDefault="00853B30" w:rsidP="004201A7">
            <w:pPr>
              <w:rPr>
                <w:rFonts w:ascii="Cambria" w:hAnsi="Cambria" w:cs="Calibri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4AFF29F8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39F9E3B0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42A0B38D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2A14EF2E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00289214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2F78BEFE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4643D2D1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2FB7B29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A890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383F7FE5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771A3719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43C0C227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</w:tr>
      <w:tr w:rsidR="00853B30" w:rsidRPr="00F04AAB" w14:paraId="3818598C" w14:textId="77777777" w:rsidTr="00F04AAB"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</w:tcPr>
          <w:p w14:paraId="760723B5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0AF1CC52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7938191D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782857A1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3EB6C37C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0476399A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468C7C59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168B2D0A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44B8FC7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B983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1BF47F94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0DCF11F5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  <w:p w14:paraId="5BF09887" w14:textId="77777777" w:rsidR="00853B30" w:rsidRPr="00F04AAB" w:rsidRDefault="00853B30" w:rsidP="004201A7">
            <w:pPr>
              <w:snapToGrid w:val="0"/>
              <w:rPr>
                <w:rFonts w:ascii="Cambria" w:hAnsi="Cambria" w:cs="Calibri"/>
              </w:rPr>
            </w:pPr>
          </w:p>
        </w:tc>
      </w:tr>
    </w:tbl>
    <w:p w14:paraId="193015EC" w14:textId="6638B878" w:rsidR="00853B30" w:rsidRPr="00F04AAB" w:rsidRDefault="00AA2FE7" w:rsidP="00853B30">
      <w:pPr>
        <w:rPr>
          <w:rFonts w:ascii="Cambria" w:hAnsi="Cambria" w:cs="Calibri"/>
          <w:sz w:val="20"/>
          <w:szCs w:val="20"/>
        </w:rPr>
      </w:pPr>
      <w:r w:rsidRPr="00F04AAB">
        <w:rPr>
          <w:rFonts w:ascii="Cambria" w:hAnsi="Cambria" w:cs="Calibri"/>
          <w:sz w:val="20"/>
          <w:szCs w:val="20"/>
        </w:rPr>
        <w:t>** Wykonawcy, którzy realizowali zamówienia w innych walutach, powinni dokonać przeliczenia na PLN wg średniego kursu walut wyliczanego i ogłaszanego przez Narodowy Bank Polski, obowiązującego w dniu zakończenia realizacji zamówienia potwierdzającego doświadczenie.</w:t>
      </w:r>
    </w:p>
    <w:p w14:paraId="2909D093" w14:textId="77777777" w:rsidR="00AA2FE7" w:rsidRPr="00F04AAB" w:rsidRDefault="00AA2FE7" w:rsidP="00853B30">
      <w:pPr>
        <w:rPr>
          <w:rFonts w:ascii="Cambria" w:hAnsi="Cambria" w:cs="Calibri"/>
          <w:sz w:val="20"/>
          <w:szCs w:val="20"/>
        </w:rPr>
      </w:pPr>
    </w:p>
    <w:p w14:paraId="136F456C" w14:textId="77777777" w:rsidR="00853B30" w:rsidRPr="00F04AAB" w:rsidRDefault="00853B30" w:rsidP="00853B30">
      <w:pPr>
        <w:rPr>
          <w:rFonts w:ascii="Cambria" w:hAnsi="Cambria" w:cs="Calibri"/>
          <w:b/>
        </w:rPr>
      </w:pPr>
      <w:r w:rsidRPr="00F04AAB">
        <w:rPr>
          <w:rFonts w:ascii="Cambria" w:hAnsi="Cambria" w:cs="Calibri"/>
          <w:b/>
        </w:rPr>
        <w:t>W załączeniu przekazujemy dowody należytego wykonania dostaw</w:t>
      </w:r>
    </w:p>
    <w:p w14:paraId="2EC7046C" w14:textId="77777777" w:rsidR="00853B30" w:rsidRPr="00F04AAB" w:rsidRDefault="00853B30" w:rsidP="00853B30">
      <w:pPr>
        <w:rPr>
          <w:rFonts w:ascii="Cambria" w:hAnsi="Cambria" w:cs="Calibri"/>
        </w:rPr>
      </w:pPr>
    </w:p>
    <w:p w14:paraId="240161F4" w14:textId="77777777" w:rsidR="00853B30" w:rsidRPr="00F04AAB" w:rsidRDefault="00853B30" w:rsidP="00853B30">
      <w:pPr>
        <w:pStyle w:val="Default"/>
        <w:jc w:val="both"/>
        <w:rPr>
          <w:rFonts w:ascii="Cambria" w:hAnsi="Cambria" w:cs="Calibri"/>
          <w:color w:val="auto"/>
        </w:rPr>
      </w:pPr>
      <w:r w:rsidRPr="00F04AAB">
        <w:rPr>
          <w:rFonts w:ascii="Cambria" w:hAnsi="Cambria" w:cs="Calibri"/>
          <w:color w:val="auto"/>
        </w:rPr>
        <w:t xml:space="preserve"> Jeżeli Wykonawca polega na wiedzy i doświadczeniu innych podmiotów, zobowiązany jest udowodnić Zamawiającemu, iż podmioty te udostępniły mu wiedzę i doświadczenie, w szczególności przedstawiając w tym celu pisemne zobowiązanie tych podmiotów do oddania mu do dyspozycji niezbędnych zasobów na okres korzystania z nich przy wykonywaniu zamówienia. </w:t>
      </w:r>
      <w:r w:rsidRPr="00F04AAB">
        <w:rPr>
          <w:rFonts w:ascii="Cambria" w:hAnsi="Cambria" w:cs="Calibri"/>
          <w:b/>
          <w:color w:val="auto"/>
        </w:rPr>
        <w:t>Jednocześnie podmiot udostępniający doświadczenie musi wskazać rzeczywisty sposób uczestnictwa w realizacji przedmiotu zamówienia</w:t>
      </w:r>
      <w:r w:rsidRPr="00F04AAB">
        <w:rPr>
          <w:rFonts w:ascii="Cambria" w:hAnsi="Cambria" w:cs="Calibri"/>
          <w:color w:val="auto"/>
        </w:rPr>
        <w:t>. Odpowiednie dokumenty należy dołączyć do niniejszego wykazu.</w:t>
      </w:r>
    </w:p>
    <w:p w14:paraId="74F20B5E" w14:textId="77777777" w:rsidR="00853B30" w:rsidRPr="00F04AAB" w:rsidRDefault="00853B30" w:rsidP="00853B30">
      <w:pPr>
        <w:pStyle w:val="Default"/>
        <w:jc w:val="both"/>
        <w:rPr>
          <w:rFonts w:ascii="Cambria" w:hAnsi="Cambria" w:cs="Calibri"/>
          <w:color w:val="auto"/>
        </w:rPr>
      </w:pPr>
    </w:p>
    <w:p w14:paraId="04AB1B93" w14:textId="42A603B3" w:rsidR="00853B30" w:rsidRPr="00F04AAB" w:rsidRDefault="00853B30" w:rsidP="00853B30">
      <w:pPr>
        <w:rPr>
          <w:rFonts w:ascii="Cambria" w:hAnsi="Cambria" w:cs="Calibri"/>
        </w:rPr>
      </w:pPr>
      <w:r w:rsidRPr="00F04AAB">
        <w:rPr>
          <w:rFonts w:ascii="Cambria" w:hAnsi="Cambria" w:cs="Calibri"/>
        </w:rPr>
        <w:t xml:space="preserve">                                                             </w:t>
      </w:r>
      <w:r w:rsidR="00AA2FE7" w:rsidRPr="00F04AAB">
        <w:rPr>
          <w:rFonts w:ascii="Cambria" w:hAnsi="Cambria" w:cs="Calibri"/>
        </w:rPr>
        <w:t>_____________________________________</w:t>
      </w:r>
    </w:p>
    <w:p w14:paraId="334D84C9" w14:textId="710D55F9" w:rsidR="00853B30" w:rsidRPr="00F04AAB" w:rsidRDefault="00853B30" w:rsidP="00853B30">
      <w:pPr>
        <w:rPr>
          <w:rFonts w:ascii="Cambria" w:hAnsi="Cambria" w:cs="Calibri"/>
          <w:i/>
          <w:iCs/>
        </w:rPr>
      </w:pPr>
      <w:r w:rsidRPr="00F04AAB">
        <w:rPr>
          <w:rFonts w:ascii="Cambria" w:hAnsi="Cambria" w:cs="Calibri"/>
        </w:rPr>
        <w:t xml:space="preserve">                                                              </w:t>
      </w:r>
      <w:r w:rsidRPr="00F04AAB">
        <w:rPr>
          <w:rFonts w:ascii="Cambria" w:hAnsi="Cambria" w:cs="Calibri"/>
          <w:i/>
          <w:iCs/>
        </w:rPr>
        <w:t>(podpis upełnomocnionego przedstawiciela Wykonawcy)</w:t>
      </w:r>
    </w:p>
    <w:p w14:paraId="27A812CA" w14:textId="77777777" w:rsidR="00BC3B17" w:rsidRPr="00F04AAB" w:rsidRDefault="00BC3B17" w:rsidP="00853B30">
      <w:pPr>
        <w:rPr>
          <w:rFonts w:ascii="Cambria" w:hAnsi="Cambria" w:cs="Calibri"/>
          <w:i/>
          <w:iCs/>
        </w:rPr>
      </w:pPr>
    </w:p>
    <w:p w14:paraId="3FEBD734" w14:textId="77777777" w:rsidR="00853B30" w:rsidRPr="00F04AAB" w:rsidRDefault="00853B30" w:rsidP="00853B30">
      <w:pPr>
        <w:rPr>
          <w:rFonts w:ascii="Cambria" w:hAnsi="Cambria" w:cs="Calibri"/>
        </w:rPr>
      </w:pPr>
    </w:p>
    <w:p w14:paraId="789F2B42" w14:textId="2CBCFFA0" w:rsidR="0083182F" w:rsidRPr="00F04AAB" w:rsidRDefault="00AA2FE7">
      <w:pPr>
        <w:rPr>
          <w:rFonts w:ascii="Cambria" w:hAnsi="Cambria" w:cs="Calibri"/>
        </w:rPr>
      </w:pPr>
      <w:r w:rsidRPr="00F04AAB">
        <w:rPr>
          <w:rFonts w:ascii="Cambria" w:hAnsi="Cambria" w:cs="Calibri"/>
        </w:rPr>
        <w:t>_________________</w:t>
      </w:r>
      <w:r w:rsidR="00853B30" w:rsidRPr="00F04AAB">
        <w:rPr>
          <w:rFonts w:ascii="Cambria" w:hAnsi="Cambria" w:cs="Calibri"/>
        </w:rPr>
        <w:t xml:space="preserve"> , dnia </w:t>
      </w:r>
      <w:r w:rsidRPr="00F04AAB">
        <w:rPr>
          <w:rFonts w:ascii="Cambria" w:hAnsi="Cambria" w:cs="Calibri"/>
        </w:rPr>
        <w:t>________</w:t>
      </w:r>
      <w:r w:rsidR="00853B30" w:rsidRPr="00F04AAB">
        <w:rPr>
          <w:rFonts w:ascii="Cambria" w:hAnsi="Cambria" w:cs="Calibri"/>
        </w:rPr>
        <w:t xml:space="preserve"> 202</w:t>
      </w:r>
      <w:r w:rsidR="00F04AAB">
        <w:rPr>
          <w:rFonts w:ascii="Cambria" w:hAnsi="Cambria" w:cs="Calibri"/>
        </w:rPr>
        <w:t>2</w:t>
      </w:r>
      <w:r w:rsidR="00853B30" w:rsidRPr="00F04AAB">
        <w:rPr>
          <w:rFonts w:ascii="Cambria" w:hAnsi="Cambria" w:cs="Calibri"/>
        </w:rPr>
        <w:t>r.</w:t>
      </w:r>
    </w:p>
    <w:p w14:paraId="273D0267" w14:textId="6A91E55C" w:rsidR="00AA2FE7" w:rsidRPr="00F04AAB" w:rsidRDefault="00AA2FE7">
      <w:pPr>
        <w:rPr>
          <w:rFonts w:ascii="Cambria" w:hAnsi="Cambria" w:cs="Calibri"/>
        </w:rPr>
      </w:pPr>
    </w:p>
    <w:p w14:paraId="7A18E03F" w14:textId="275FCB52" w:rsidR="00AA2FE7" w:rsidRPr="00F04AAB" w:rsidRDefault="00AA2FE7">
      <w:pPr>
        <w:rPr>
          <w:rFonts w:ascii="Cambria" w:hAnsi="Cambria" w:cs="Calibri"/>
        </w:rPr>
      </w:pPr>
    </w:p>
    <w:p w14:paraId="0EF35BBC" w14:textId="77777777" w:rsidR="00F04AAB" w:rsidRDefault="00F04AAB" w:rsidP="00AA2FE7">
      <w:pPr>
        <w:rPr>
          <w:rFonts w:ascii="Cambria" w:hAnsi="Cambria" w:cs="Calibri"/>
          <w:bCs/>
          <w:i/>
          <w:sz w:val="20"/>
          <w:szCs w:val="20"/>
        </w:rPr>
      </w:pPr>
      <w:bookmarkStart w:id="0" w:name="_Hlk60047166"/>
    </w:p>
    <w:p w14:paraId="57D1C2EB" w14:textId="77777777" w:rsidR="00F04AAB" w:rsidRDefault="00F04AAB" w:rsidP="00AA2FE7">
      <w:pPr>
        <w:rPr>
          <w:rFonts w:ascii="Cambria" w:hAnsi="Cambria" w:cs="Calibri"/>
          <w:bCs/>
          <w:i/>
          <w:sz w:val="20"/>
          <w:szCs w:val="20"/>
        </w:rPr>
      </w:pPr>
    </w:p>
    <w:p w14:paraId="3DBD88BC" w14:textId="2912F871" w:rsidR="00AA2FE7" w:rsidRPr="00F04AAB" w:rsidRDefault="00AA2FE7" w:rsidP="00AA2FE7">
      <w:pPr>
        <w:rPr>
          <w:rFonts w:ascii="Cambria" w:hAnsi="Cambria" w:cs="Calibri"/>
          <w:bCs/>
          <w:i/>
          <w:sz w:val="20"/>
          <w:szCs w:val="20"/>
        </w:rPr>
      </w:pPr>
      <w:r w:rsidRPr="00F04AAB">
        <w:rPr>
          <w:rFonts w:ascii="Cambria" w:hAnsi="Cambria" w:cs="Calibri"/>
          <w:bCs/>
          <w:i/>
          <w:sz w:val="20"/>
          <w:szCs w:val="20"/>
        </w:rPr>
        <w:t>Dokument musi być złożony  pod rygorem nieważności</w:t>
      </w:r>
      <w:r w:rsidRPr="00F04AAB">
        <w:rPr>
          <w:rFonts w:ascii="Cambria" w:hAnsi="Cambria" w:cs="Calibri"/>
          <w:bCs/>
          <w:i/>
          <w:sz w:val="20"/>
          <w:szCs w:val="20"/>
        </w:rPr>
        <w:tab/>
      </w:r>
      <w:r w:rsidRPr="00F04AAB">
        <w:rPr>
          <w:rFonts w:ascii="Cambria" w:hAnsi="Cambria" w:cs="Calibri"/>
          <w:bCs/>
          <w:i/>
          <w:sz w:val="20"/>
          <w:szCs w:val="20"/>
        </w:rPr>
        <w:br/>
        <w:t>w postaci  elektronicznej, o której mowa w art. 78(1) KC</w:t>
      </w:r>
      <w:r w:rsidRPr="00F04AAB">
        <w:rPr>
          <w:rFonts w:ascii="Cambria" w:hAnsi="Cambria" w:cs="Calibri"/>
          <w:bCs/>
          <w:i/>
          <w:sz w:val="20"/>
          <w:szCs w:val="20"/>
        </w:rPr>
        <w:br/>
        <w:t>(tj. podpisany kwalifikowanym podpisem elektronicznym),</w:t>
      </w:r>
    </w:p>
    <w:p w14:paraId="2B33782E" w14:textId="77777777" w:rsidR="00AA2FE7" w:rsidRPr="00F04AAB" w:rsidRDefault="00AA2FE7" w:rsidP="00AA2FE7">
      <w:pPr>
        <w:rPr>
          <w:rFonts w:ascii="Cambria" w:hAnsi="Cambria" w:cs="Calibri"/>
          <w:bCs/>
          <w:i/>
          <w:sz w:val="20"/>
          <w:szCs w:val="20"/>
        </w:rPr>
      </w:pPr>
      <w:r w:rsidRPr="00F04AAB">
        <w:rPr>
          <w:rFonts w:ascii="Cambria" w:hAnsi="Cambria" w:cs="Calibri"/>
          <w:bCs/>
          <w:i/>
          <w:sz w:val="20"/>
          <w:szCs w:val="20"/>
        </w:rPr>
        <w:t>lub w postaci elektronicznej  opatrzonej podpisem zaufanym</w:t>
      </w:r>
    </w:p>
    <w:p w14:paraId="7096350E" w14:textId="77777777" w:rsidR="00AA2FE7" w:rsidRPr="00F04AAB" w:rsidRDefault="00AA2FE7" w:rsidP="00AA2FE7">
      <w:pPr>
        <w:rPr>
          <w:rFonts w:ascii="Cambria" w:hAnsi="Cambria" w:cs="Calibri"/>
          <w:bCs/>
          <w:sz w:val="20"/>
          <w:szCs w:val="20"/>
        </w:rPr>
      </w:pPr>
      <w:r w:rsidRPr="00F04AAB">
        <w:rPr>
          <w:rFonts w:ascii="Cambria" w:hAnsi="Cambria" w:cs="Calibri"/>
          <w:bCs/>
          <w:i/>
          <w:sz w:val="20"/>
          <w:szCs w:val="20"/>
        </w:rPr>
        <w:t xml:space="preserve">lub podpisem osobistym </w:t>
      </w:r>
      <w:bookmarkEnd w:id="0"/>
    </w:p>
    <w:p w14:paraId="2107DB23" w14:textId="77777777" w:rsidR="00AA2FE7" w:rsidRPr="00F04AAB" w:rsidRDefault="00AA2FE7">
      <w:pPr>
        <w:rPr>
          <w:rFonts w:ascii="Cambria" w:hAnsi="Cambria" w:cs="Calibri"/>
          <w:sz w:val="20"/>
          <w:szCs w:val="20"/>
        </w:rPr>
      </w:pPr>
    </w:p>
    <w:sectPr w:rsidR="00AA2FE7" w:rsidRPr="00F04AAB" w:rsidSect="004F2D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1418" w:bottom="1418" w:left="1418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28B84" w14:textId="77777777" w:rsidR="00BC6F73" w:rsidRDefault="00BC6F73" w:rsidP="007552C2">
      <w:r>
        <w:separator/>
      </w:r>
    </w:p>
  </w:endnote>
  <w:endnote w:type="continuationSeparator" w:id="0">
    <w:p w14:paraId="49A97198" w14:textId="77777777" w:rsidR="00BC6F73" w:rsidRDefault="00BC6F73" w:rsidP="0075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F6FC" w14:textId="77777777" w:rsidR="00701D99" w:rsidRDefault="00701D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5679168"/>
      <w:docPartObj>
        <w:docPartGallery w:val="Page Numbers (Bottom of Page)"/>
        <w:docPartUnique/>
      </w:docPartObj>
    </w:sdtPr>
    <w:sdtEndPr/>
    <w:sdtContent>
      <w:p w14:paraId="3FD2406E" w14:textId="665AF8E8" w:rsidR="007552C2" w:rsidRDefault="007552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69D">
          <w:rPr>
            <w:noProof/>
          </w:rPr>
          <w:t>1</w:t>
        </w:r>
        <w:r>
          <w:fldChar w:fldCharType="end"/>
        </w:r>
      </w:p>
    </w:sdtContent>
  </w:sdt>
  <w:p w14:paraId="0BFCB8A0" w14:textId="77777777" w:rsidR="007552C2" w:rsidRDefault="007552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B63BF" w14:textId="77777777" w:rsidR="00701D99" w:rsidRDefault="00701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4C22" w14:textId="77777777" w:rsidR="00BC6F73" w:rsidRDefault="00BC6F73" w:rsidP="007552C2">
      <w:r>
        <w:separator/>
      </w:r>
    </w:p>
  </w:footnote>
  <w:footnote w:type="continuationSeparator" w:id="0">
    <w:p w14:paraId="5A2C71C3" w14:textId="77777777" w:rsidR="00BC6F73" w:rsidRDefault="00BC6F73" w:rsidP="00755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C3E5E" w14:textId="77777777" w:rsidR="00701D99" w:rsidRDefault="00701D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2FC8" w14:textId="05BC162D" w:rsidR="0080669D" w:rsidRPr="00F04AAB" w:rsidRDefault="0080669D" w:rsidP="0080669D">
    <w:pPr>
      <w:rPr>
        <w:rFonts w:ascii="Cambria" w:hAnsi="Cambria" w:cstheme="minorHAnsi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F04AAB">
      <w:rPr>
        <w:rFonts w:ascii="Cambria" w:hAnsi="Cambria" w:cstheme="minorHAnsi"/>
      </w:rPr>
      <w:t xml:space="preserve">Załącznik nr </w:t>
    </w:r>
    <w:r w:rsidR="00AA2FE7" w:rsidRPr="00F04AAB">
      <w:rPr>
        <w:rFonts w:ascii="Cambria" w:hAnsi="Cambria" w:cstheme="minorHAnsi"/>
      </w:rPr>
      <w:t>4</w:t>
    </w:r>
    <w:r w:rsidRPr="00F04AAB">
      <w:rPr>
        <w:rFonts w:ascii="Cambria" w:hAnsi="Cambria" w:cstheme="minorHAnsi"/>
      </w:rPr>
      <w:t xml:space="preserve"> do SWZ</w:t>
    </w:r>
  </w:p>
  <w:p w14:paraId="26760AF9" w14:textId="40778E29" w:rsidR="007552C2" w:rsidRPr="00F04AAB" w:rsidRDefault="00F04AAB" w:rsidP="00F04AAB">
    <w:pPr>
      <w:jc w:val="both"/>
      <w:rPr>
        <w:rFonts w:ascii="Cambria" w:hAnsi="Cambria" w:cstheme="minorHAnsi"/>
        <w:b/>
      </w:rPr>
    </w:pPr>
    <w:r w:rsidRPr="00F04AAB">
      <w:rPr>
        <w:rFonts w:ascii="Cambria" w:hAnsi="Cambria" w:cstheme="minorHAnsi"/>
      </w:rPr>
      <w:t xml:space="preserve">nr postępowania: </w:t>
    </w:r>
    <w:r w:rsidR="0080669D" w:rsidRPr="00F04AAB">
      <w:rPr>
        <w:rFonts w:ascii="Cambria" w:hAnsi="Cambria" w:cstheme="minorHAnsi"/>
      </w:rPr>
      <w:t>SA.270.</w:t>
    </w:r>
    <w:r w:rsidR="00701D99">
      <w:rPr>
        <w:rFonts w:ascii="Cambria" w:hAnsi="Cambria" w:cstheme="minorHAnsi"/>
      </w:rPr>
      <w:t>2</w:t>
    </w:r>
    <w:r w:rsidR="0080669D" w:rsidRPr="00F04AAB">
      <w:rPr>
        <w:rFonts w:ascii="Cambria" w:hAnsi="Cambria" w:cstheme="minorHAnsi"/>
      </w:rPr>
      <w:t>.</w:t>
    </w:r>
    <w:r w:rsidR="00701D99">
      <w:rPr>
        <w:rFonts w:ascii="Cambria" w:hAnsi="Cambria" w:cstheme="minorHAnsi"/>
      </w:rPr>
      <w:t>3</w:t>
    </w:r>
    <w:r w:rsidR="0080669D" w:rsidRPr="00F04AAB">
      <w:rPr>
        <w:rFonts w:ascii="Cambria" w:hAnsi="Cambria" w:cstheme="minorHAnsi"/>
      </w:rPr>
      <w:t>.202</w:t>
    </w:r>
    <w:r w:rsidRPr="00F04AAB">
      <w:rPr>
        <w:rFonts w:ascii="Cambria" w:hAnsi="Cambria" w:cstheme="minorHAnsi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6FF6" w14:textId="77777777" w:rsidR="00701D99" w:rsidRDefault="00701D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97423A"/>
    <w:multiLevelType w:val="hybridMultilevel"/>
    <w:tmpl w:val="A3662732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B30"/>
    <w:rsid w:val="00017B52"/>
    <w:rsid w:val="001257F4"/>
    <w:rsid w:val="004F2D2B"/>
    <w:rsid w:val="00526739"/>
    <w:rsid w:val="00701D99"/>
    <w:rsid w:val="007552C2"/>
    <w:rsid w:val="0080669D"/>
    <w:rsid w:val="0083182F"/>
    <w:rsid w:val="00853B30"/>
    <w:rsid w:val="00AA2FE7"/>
    <w:rsid w:val="00B75422"/>
    <w:rsid w:val="00BC3B17"/>
    <w:rsid w:val="00BC6F73"/>
    <w:rsid w:val="00C51BD1"/>
    <w:rsid w:val="00C90857"/>
    <w:rsid w:val="00D04323"/>
    <w:rsid w:val="00D861E2"/>
    <w:rsid w:val="00DD0FE6"/>
    <w:rsid w:val="00E87FBB"/>
    <w:rsid w:val="00F0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9F865"/>
  <w15:docId w15:val="{3E58DD9E-A15E-4570-A570-EF6F5311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3B30"/>
    <w:pPr>
      <w:keepNext/>
      <w:numPr>
        <w:numId w:val="1"/>
      </w:num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B3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853B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52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2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2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52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Golus</dc:creator>
  <cp:lastModifiedBy>Renata Hałka</cp:lastModifiedBy>
  <cp:revision>7</cp:revision>
  <dcterms:created xsi:type="dcterms:W3CDTF">2021-04-21T07:49:00Z</dcterms:created>
  <dcterms:modified xsi:type="dcterms:W3CDTF">2022-05-26T10:54:00Z</dcterms:modified>
</cp:coreProperties>
</file>